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711" w:rsidRPr="00CF2711" w:rsidRDefault="00CF2711" w:rsidP="00CF271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CF271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Załącznik nr </w:t>
      </w:r>
      <w:r w:rsidR="007561D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1</w:t>
      </w:r>
    </w:p>
    <w:p w:rsidR="00CF2711" w:rsidRPr="00CF2711" w:rsidRDefault="00CF2711" w:rsidP="00CF271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CF27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RODO</w:t>
      </w:r>
    </w:p>
    <w:p w:rsidR="00726090" w:rsidRDefault="00CF2711" w:rsidP="00726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7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PRZETWARZANIU DANYCH OSOBOWYCH</w:t>
      </w:r>
    </w:p>
    <w:p w:rsidR="00CF2711" w:rsidRPr="00CF2711" w:rsidRDefault="00726090" w:rsidP="00EF70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</w:t>
      </w:r>
      <w:r w:rsidR="00CF2711" w:rsidRPr="00CF2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 maja 2018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obowiązuje</w:t>
      </w:r>
      <w:r w:rsidR="00CF2711" w:rsidRPr="00CF2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unijne rozporządzenie dotyczące ochrony danych osobowych - Rozporządzenie Parlamentu Europejskiego i Rady (UE) 2016/679 z dnia 27 kwietnia 2016 r. w sprawie ochrony osób fizycznych w związku z przetwarzaniem danych osobowych i w sprawie swobodnego przepływu takich danych oraz uchylenia dyrektywy 95/46/WE (zwane dalej „Rozpor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ządzeniem RODO”). Zmianie uległy</w:t>
      </w:r>
      <w:r w:rsidR="00CF2711" w:rsidRPr="00CF2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również krajowe przepisy dotyczące ochrony danych osobowych, w szczególności uchylona zosta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 </w:t>
      </w:r>
      <w:r w:rsidR="00CF2711" w:rsidRPr="00CF2711">
        <w:rPr>
          <w:rFonts w:ascii="Times New Roman" w:eastAsia="Times New Roman" w:hAnsi="Times New Roman" w:cs="Times New Roman"/>
          <w:sz w:val="24"/>
          <w:szCs w:val="24"/>
          <w:lang w:eastAsia="pl-PL"/>
        </w:rPr>
        <w:t>dotychczasowa ustawa z dnia 29.08.1997 r o ochronie danych osobowych i 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szła w życie</w:t>
      </w:r>
      <w:r w:rsidR="00CF2711" w:rsidRPr="00CF2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ustawa o ochronie danych osobowych z dania 10 maja 2018 (przepisy te zwane są dalej łącznie „Przepisami RODO”).</w:t>
      </w:r>
    </w:p>
    <w:p w:rsidR="00CF2711" w:rsidRPr="00CF2711" w:rsidRDefault="00CF2711" w:rsidP="00EF70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realizacją Przepisów RODO, </w:t>
      </w:r>
      <w:r w:rsidR="007561DD" w:rsidRPr="007561D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/nazwa wynajmującego/</w:t>
      </w:r>
      <w:r w:rsidR="00EF70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2711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 o zasadach przetwarzania Pani/Pana danych osobowych oraz przysługujących prawach z tym związanych.</w:t>
      </w:r>
    </w:p>
    <w:p w:rsidR="00CF2711" w:rsidRPr="00CF2711" w:rsidRDefault="00CF2711" w:rsidP="00CF2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2711" w:rsidRDefault="00CF2711" w:rsidP="00CF2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711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Poniższe zasady stosuje się od dnia 25 maja 2018r.</w:t>
      </w:r>
    </w:p>
    <w:p w:rsidR="00EF7074" w:rsidRPr="00CF2711" w:rsidRDefault="00EF7074" w:rsidP="00CF2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2711" w:rsidRPr="00CF2711" w:rsidRDefault="00CF2711" w:rsidP="00CF2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7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WSKAZANIE ADMINISTRATORA DANYCH OSOBOWOCH</w:t>
      </w:r>
    </w:p>
    <w:p w:rsidR="00CF2711" w:rsidRPr="00CF2711" w:rsidRDefault="00CF2711" w:rsidP="00CF2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2711" w:rsidRPr="00CF2711" w:rsidRDefault="00CF2711" w:rsidP="00EF70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jest </w:t>
      </w:r>
      <w:r w:rsidR="007561DD" w:rsidRPr="007561D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/nazwa wynajmującego/</w:t>
      </w:r>
      <w:r w:rsidR="0075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2711">
        <w:rPr>
          <w:rFonts w:ascii="Times New Roman" w:eastAsia="Times New Roman" w:hAnsi="Times New Roman" w:cs="Times New Roman"/>
          <w:sz w:val="24"/>
          <w:szCs w:val="24"/>
          <w:lang w:eastAsia="pl-PL"/>
        </w:rPr>
        <w:t>(zwany dalej „Administrator DO"). Kontakt z Administratorem DO jest możliwy za pośrednictwem adresu e-mail: </w:t>
      </w:r>
      <w:r w:rsidR="00EF7074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CF2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lub pisemnie na adres: </w:t>
      </w:r>
      <w:r w:rsidR="00EF7074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Pr="00CF2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dopiskiem „Dane osobowe”.</w:t>
      </w:r>
    </w:p>
    <w:p w:rsidR="00CF2711" w:rsidRPr="00CF2711" w:rsidRDefault="00CF2711" w:rsidP="00CF2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2711" w:rsidRPr="00CF2711" w:rsidRDefault="00CF2711" w:rsidP="00CF2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2711" w:rsidRPr="00CF2711" w:rsidRDefault="00CF2711" w:rsidP="00CF2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7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CEL I ZAKRES PRZETWARZANIA DANYCH OSOBOWYCH</w:t>
      </w:r>
    </w:p>
    <w:p w:rsidR="00CF2711" w:rsidRPr="00CF2711" w:rsidRDefault="00CF2711" w:rsidP="00CF2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2711" w:rsidRPr="00CF2711" w:rsidRDefault="00CF2711" w:rsidP="00CF2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7561DD" w:rsidRPr="007561D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/nazwa wynajmującego/</w:t>
      </w:r>
      <w:r w:rsidR="0075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2711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 Pani/Pana dane osobowe:</w:t>
      </w:r>
    </w:p>
    <w:p w:rsidR="00CF2711" w:rsidRPr="00CF2711" w:rsidRDefault="00CF2711" w:rsidP="00CF2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2711" w:rsidRPr="00CF2711" w:rsidRDefault="00CF2711" w:rsidP="00EF7074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711">
        <w:rPr>
          <w:rFonts w:ascii="Times New Roman" w:eastAsia="Times New Roman" w:hAnsi="Times New Roman" w:cs="Times New Roman"/>
          <w:sz w:val="24"/>
          <w:szCs w:val="24"/>
          <w:lang w:eastAsia="pl-PL"/>
        </w:rPr>
        <w:t>a) w celu podjęcia działań przed zawarciem umowy na żądanie osoby, której dane dotyczą lub celu wykonania umowy, której stroną jest osoba, której dane dotyczą [art. 6 ust. 1 lit. b. Rozporządzenia RODO],</w:t>
      </w:r>
    </w:p>
    <w:p w:rsidR="00CF2711" w:rsidRPr="00CF2711" w:rsidRDefault="00CF2711" w:rsidP="00EF7074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71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b) w celu wypełnienia obowiązku prawnego ciążącego na Administratorze DO [art. 6 ust. 1 lit. c. Rozporządzenia RODO],</w:t>
      </w:r>
    </w:p>
    <w:p w:rsidR="00CF2711" w:rsidRPr="00CF2711" w:rsidRDefault="00CF2711" w:rsidP="00CF2711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711">
        <w:rPr>
          <w:rFonts w:ascii="Times New Roman" w:eastAsia="Times New Roman" w:hAnsi="Times New Roman" w:cs="Times New Roman"/>
          <w:sz w:val="24"/>
          <w:szCs w:val="24"/>
          <w:lang w:eastAsia="pl-PL"/>
        </w:rPr>
        <w:t>c) na podstawie prawnie uzasadnionego interesu [art. 6 ust. 1 lit. f. Rozporządzenia RODO] w celu:</w:t>
      </w:r>
    </w:p>
    <w:p w:rsidR="00CF2711" w:rsidRPr="00CF2711" w:rsidRDefault="00CF2711" w:rsidP="00EF7074">
      <w:pPr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i. marketingu bezpośredniego produktów lub usług własnych </w:t>
      </w:r>
      <w:r w:rsidR="007561DD" w:rsidRPr="007561D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/nazwa wynajmującego/</w:t>
      </w:r>
      <w:r w:rsidRPr="00CF271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F2711" w:rsidRPr="00CF2711" w:rsidRDefault="00CF2711" w:rsidP="00EF7074">
      <w:pPr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711">
        <w:rPr>
          <w:rFonts w:ascii="Times New Roman" w:eastAsia="Times New Roman" w:hAnsi="Times New Roman" w:cs="Times New Roman"/>
          <w:sz w:val="24"/>
          <w:szCs w:val="24"/>
          <w:lang w:eastAsia="pl-PL"/>
        </w:rPr>
        <w:t>ii. organizowania i przeprowadzania konkursów oraz innych akcji marketingowych,</w:t>
      </w:r>
    </w:p>
    <w:p w:rsidR="00CF2711" w:rsidRPr="00CF2711" w:rsidRDefault="00CF2711" w:rsidP="00EF7074">
      <w:pPr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711">
        <w:rPr>
          <w:rFonts w:ascii="Times New Roman" w:eastAsia="Times New Roman" w:hAnsi="Times New Roman" w:cs="Times New Roman"/>
          <w:sz w:val="24"/>
          <w:szCs w:val="24"/>
          <w:lang w:eastAsia="pl-PL"/>
        </w:rPr>
        <w:t>iii. monitorowania i poprawy jakości świadczonych usług, w tym monitorowania rozmów telefonicznych oraz badania satysfakcji klienta ze świadczonych usług,</w:t>
      </w:r>
    </w:p>
    <w:p w:rsidR="00CF2711" w:rsidRPr="00CF2711" w:rsidRDefault="00CF2711" w:rsidP="00EF7074">
      <w:pPr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711">
        <w:rPr>
          <w:rFonts w:ascii="Times New Roman" w:eastAsia="Times New Roman" w:hAnsi="Times New Roman" w:cs="Times New Roman"/>
          <w:sz w:val="24"/>
          <w:szCs w:val="24"/>
          <w:lang w:eastAsia="pl-PL"/>
        </w:rPr>
        <w:t>iv. zarządzania ryzykiem oraz kontrolą wewnętrzną,</w:t>
      </w:r>
    </w:p>
    <w:p w:rsidR="00CF2711" w:rsidRPr="00CF2711" w:rsidRDefault="00CF2711" w:rsidP="00EF7074">
      <w:pPr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711">
        <w:rPr>
          <w:rFonts w:ascii="Times New Roman" w:eastAsia="Times New Roman" w:hAnsi="Times New Roman" w:cs="Times New Roman"/>
          <w:sz w:val="24"/>
          <w:szCs w:val="24"/>
          <w:lang w:eastAsia="pl-PL"/>
        </w:rPr>
        <w:t>v. dochodzenia lub zabezpieczenia roszczeń,</w:t>
      </w:r>
    </w:p>
    <w:p w:rsidR="00CF2711" w:rsidRPr="00CF2711" w:rsidRDefault="00CF2711" w:rsidP="00EF7074">
      <w:pPr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711">
        <w:rPr>
          <w:rFonts w:ascii="Times New Roman" w:eastAsia="Times New Roman" w:hAnsi="Times New Roman" w:cs="Times New Roman"/>
          <w:sz w:val="24"/>
          <w:szCs w:val="24"/>
          <w:lang w:eastAsia="pl-PL"/>
        </w:rPr>
        <w:t>vi. przekazywania informacji o proponowanych zmianach Umowy, w tym Regulaminu i Cennika,</w:t>
      </w:r>
    </w:p>
    <w:p w:rsidR="00CF2711" w:rsidRPr="00CF2711" w:rsidRDefault="00CF2711" w:rsidP="00EF7074">
      <w:pPr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vii. rozpatrywania skarg i reklamacji dotyczących usług świadczonych przez </w:t>
      </w:r>
      <w:r w:rsidR="007561DD" w:rsidRPr="007561D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/nazwa wynajmującego/</w:t>
      </w:r>
      <w:r w:rsidRPr="00CF271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F2711" w:rsidRPr="00CF2711" w:rsidRDefault="00CF2711" w:rsidP="00CF2711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2711" w:rsidRPr="00CF2711" w:rsidRDefault="00CF2711" w:rsidP="00EF70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Ponadto, </w:t>
      </w:r>
      <w:r w:rsidR="007561DD" w:rsidRPr="007561D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/nazwa wynajmującego/</w:t>
      </w:r>
      <w:r w:rsidR="0075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2711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na podstawie odrębnej zgody [art. 6 ust. 1 lit. a. Rozporządzenia RODO] przetwarzać dane w celu:</w:t>
      </w:r>
    </w:p>
    <w:p w:rsidR="00CF2711" w:rsidRPr="00CF2711" w:rsidRDefault="00CF2711" w:rsidP="00CF2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2711" w:rsidRPr="00CF2711" w:rsidRDefault="00CF2711" w:rsidP="00CF2711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711">
        <w:rPr>
          <w:rFonts w:ascii="Times New Roman" w:eastAsia="Times New Roman" w:hAnsi="Times New Roman" w:cs="Times New Roman"/>
          <w:sz w:val="24"/>
          <w:szCs w:val="24"/>
          <w:lang w:eastAsia="pl-PL"/>
        </w:rPr>
        <w:t>a) analiz preferencji i zainteresowań klienta lub rozwoju świadczonych usług w oparciu o zautomatyzowane przetwarzanie przez Administratora DO. Na podstawie tworzonego profilu klienta Administrator DO może:</w:t>
      </w:r>
    </w:p>
    <w:p w:rsidR="00CF2711" w:rsidRPr="00CF2711" w:rsidRDefault="00CF2711" w:rsidP="00CF2711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711">
        <w:rPr>
          <w:rFonts w:ascii="Times New Roman" w:eastAsia="Times New Roman" w:hAnsi="Times New Roman" w:cs="Times New Roman"/>
          <w:sz w:val="24"/>
          <w:szCs w:val="24"/>
          <w:lang w:eastAsia="pl-PL"/>
        </w:rPr>
        <w:t>i. dostosować świadczone usługi do indywidualnych zainteresowań klienta,</w:t>
      </w:r>
    </w:p>
    <w:p w:rsidR="00CF2711" w:rsidRPr="00CF2711" w:rsidRDefault="00CF2711" w:rsidP="00CF2711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711">
        <w:rPr>
          <w:rFonts w:ascii="Times New Roman" w:eastAsia="Times New Roman" w:hAnsi="Times New Roman" w:cs="Times New Roman"/>
          <w:sz w:val="24"/>
          <w:szCs w:val="24"/>
          <w:lang w:eastAsia="pl-PL"/>
        </w:rPr>
        <w:t>ii. zaproponować spersonalizowaną ofertę;</w:t>
      </w:r>
    </w:p>
    <w:p w:rsidR="00CF2711" w:rsidRPr="00CF2711" w:rsidRDefault="00CF2711" w:rsidP="00CF2711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marketingu produktów lub usług własnych oraz podobnych produktów i usług oferowanych przez partnerów </w:t>
      </w:r>
      <w:r w:rsidR="007561DD" w:rsidRPr="007561D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/nazwa wynajmującego/</w:t>
      </w:r>
    </w:p>
    <w:p w:rsidR="00CF2711" w:rsidRPr="00CF2711" w:rsidRDefault="00CF2711" w:rsidP="00CF2711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marketingu bezpośredniego produktów lub usług podmiotów współpracujących z </w:t>
      </w:r>
      <w:r w:rsidR="00EF70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Jacek </w:t>
      </w:r>
      <w:proofErr w:type="spellStart"/>
      <w:r w:rsidR="00EF7074">
        <w:rPr>
          <w:rFonts w:ascii="Times New Roman" w:eastAsia="Times New Roman" w:hAnsi="Times New Roman" w:cs="Times New Roman"/>
          <w:sz w:val="24"/>
          <w:szCs w:val="24"/>
          <w:lang w:eastAsia="pl-PL"/>
        </w:rPr>
        <w:t>Księżarek</w:t>
      </w:r>
      <w:proofErr w:type="spellEnd"/>
      <w:r w:rsidRPr="00CF2711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 czym dane osobowe klienta nie będą udostępniane podmiotom trzecim;</w:t>
      </w:r>
    </w:p>
    <w:p w:rsidR="00CF2711" w:rsidRPr="00CF2711" w:rsidRDefault="00CF2711" w:rsidP="00CF2711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2711" w:rsidRPr="00CF2711" w:rsidRDefault="00CF2711" w:rsidP="00EF70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71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3. Marketing, o którym mowa w pkt b) - c) powyżej może być realizowany przez </w:t>
      </w:r>
      <w:r w:rsidR="00EF70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ACK Jacek </w:t>
      </w:r>
      <w:proofErr w:type="spellStart"/>
      <w:r w:rsidR="00EF7074">
        <w:rPr>
          <w:rFonts w:ascii="Times New Roman" w:eastAsia="Times New Roman" w:hAnsi="Times New Roman" w:cs="Times New Roman"/>
          <w:sz w:val="24"/>
          <w:szCs w:val="24"/>
          <w:lang w:eastAsia="pl-PL"/>
        </w:rPr>
        <w:t>Księżarek</w:t>
      </w:r>
      <w:proofErr w:type="spellEnd"/>
      <w:r w:rsidRPr="00CF2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pośrednictwem środków komunikacji elektronicznej, tj. SMS, e-mail, MMS, aplikacja mobilna na telefonie oraz komunikacji za pośrednictwem komunikacji telefonicznej.</w:t>
      </w:r>
    </w:p>
    <w:p w:rsidR="00CF2711" w:rsidRPr="00CF2711" w:rsidRDefault="00CF2711" w:rsidP="00CF2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2711" w:rsidRPr="00CF2711" w:rsidRDefault="00CF2711" w:rsidP="00CF2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2711" w:rsidRPr="00CF2711" w:rsidRDefault="00CF2711" w:rsidP="00CF2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7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OKRES PRZETWARZANIA DANYCH OSOBOWYCH</w:t>
      </w:r>
    </w:p>
    <w:p w:rsidR="00CF2711" w:rsidRPr="00CF2711" w:rsidRDefault="00CF2711" w:rsidP="00CF2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2711" w:rsidRPr="00CF2711" w:rsidRDefault="00CF2711" w:rsidP="00CF2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711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będą przetwarzane przez okres niezbędny do realizacji wskazanych w pkt. II celów w tym:</w:t>
      </w:r>
    </w:p>
    <w:p w:rsidR="00CF2711" w:rsidRPr="00CF2711" w:rsidRDefault="00CF2711" w:rsidP="00EF7074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711">
        <w:rPr>
          <w:rFonts w:ascii="Times New Roman" w:eastAsia="Times New Roman" w:hAnsi="Times New Roman" w:cs="Times New Roman"/>
          <w:sz w:val="24"/>
          <w:szCs w:val="24"/>
          <w:lang w:eastAsia="pl-PL"/>
        </w:rPr>
        <w:t>a) przez okres obowiązywania umowy, a po jej upływie przez okres niezbędny do:</w:t>
      </w:r>
    </w:p>
    <w:p w:rsidR="00CF2711" w:rsidRPr="00CF2711" w:rsidRDefault="00CF2711" w:rsidP="00CF271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711">
        <w:rPr>
          <w:rFonts w:ascii="Times New Roman" w:eastAsia="Times New Roman" w:hAnsi="Times New Roman" w:cs="Times New Roman"/>
          <w:sz w:val="24"/>
          <w:szCs w:val="24"/>
          <w:lang w:eastAsia="pl-PL"/>
        </w:rPr>
        <w:t>posprzedażowej obsługi klientów (np. obsługi reklamacji) </w:t>
      </w:r>
    </w:p>
    <w:p w:rsidR="00CF2711" w:rsidRPr="007561DD" w:rsidRDefault="00CF2711" w:rsidP="00D923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zabezpieczenia lub dochodzenia ewentualnych roszczeń przysługujących </w:t>
      </w:r>
      <w:r w:rsidR="007561DD" w:rsidRPr="007561D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/nazwa wynajmującego/</w:t>
      </w:r>
      <w:r w:rsidR="0075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61DD">
        <w:rPr>
          <w:rFonts w:ascii="Times New Roman" w:eastAsia="Times New Roman" w:hAnsi="Times New Roman" w:cs="Times New Roman"/>
          <w:sz w:val="24"/>
          <w:szCs w:val="24"/>
          <w:lang w:eastAsia="pl-PL"/>
        </w:rPr>
        <w:t>dla realizacji uzasadnionego obowiązku prawnego Administratora DO wynikającego z przepisów prawa, podatkowych oraz rachunkowych;</w:t>
      </w:r>
    </w:p>
    <w:p w:rsidR="00CF2711" w:rsidRPr="00CF2711" w:rsidRDefault="00CF2711" w:rsidP="00EF7074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dane osobowe przetwarzane na potrzeby marketingu produktów lub usług własnych </w:t>
      </w:r>
      <w:r w:rsidR="007561DD" w:rsidRPr="007561D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/nazwa wynajmującego/</w:t>
      </w:r>
      <w:r w:rsidR="0075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271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uzasadnionego interesu prawnego, będą przetwarzane do czasu zgłoszenia sprzeciwu przez osobę, której dane dotyczą;</w:t>
      </w:r>
    </w:p>
    <w:p w:rsidR="00CF2711" w:rsidRPr="00CF2711" w:rsidRDefault="00CF2711" w:rsidP="00EF7074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711">
        <w:rPr>
          <w:rFonts w:ascii="Times New Roman" w:eastAsia="Times New Roman" w:hAnsi="Times New Roman" w:cs="Times New Roman"/>
          <w:sz w:val="24"/>
          <w:szCs w:val="24"/>
          <w:lang w:eastAsia="pl-PL"/>
        </w:rPr>
        <w:t>c) dane osobowe przetwarzane na podstawie odrębnej zgody będą przechowywane do czasu jej odwołania.</w:t>
      </w:r>
    </w:p>
    <w:p w:rsidR="00CF2711" w:rsidRPr="00CF2711" w:rsidRDefault="00CF2711" w:rsidP="00CF2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2711" w:rsidRPr="00CF2711" w:rsidRDefault="00CF2711" w:rsidP="00CF2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2711" w:rsidRPr="00CF2711" w:rsidRDefault="00CF2711" w:rsidP="00CF2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7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PRAWA OSOBY, KTÓREJ DOTYCZĄ DANE OSOBOWE</w:t>
      </w:r>
    </w:p>
    <w:p w:rsidR="00CF2711" w:rsidRPr="00CF2711" w:rsidRDefault="00CF2711" w:rsidP="00CF2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2711" w:rsidRPr="00CF2711" w:rsidRDefault="00CF2711" w:rsidP="00CF2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711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Przysługują Pani/Pan następujące prawa wynikające z Przepisów RODO:</w:t>
      </w:r>
    </w:p>
    <w:p w:rsidR="00CF2711" w:rsidRPr="00CF2711" w:rsidRDefault="00CF2711" w:rsidP="00CF2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2711" w:rsidRPr="00CF2711" w:rsidRDefault="00CF2711" w:rsidP="00EF7074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711">
        <w:rPr>
          <w:rFonts w:ascii="Times New Roman" w:eastAsia="Times New Roman" w:hAnsi="Times New Roman" w:cs="Times New Roman"/>
          <w:sz w:val="24"/>
          <w:szCs w:val="24"/>
          <w:lang w:eastAsia="pl-PL"/>
        </w:rPr>
        <w:t>a) prawo dostępu do przetwarzanych danych osobowych, tj. prawo do uzyskania potwierdzenia za pośrednictwem Administratora DO czy i w jakim zakresie są przetwarza dane osobowe; b) prawo do sprostowania danych, jeżeli zachodzi uzasadnione podejrzenie, że przetwarzane dane są nieprawidłowe lub niekompletne;</w:t>
      </w:r>
    </w:p>
    <w:p w:rsidR="00CF2711" w:rsidRPr="00CF2711" w:rsidRDefault="00CF2711" w:rsidP="00EF7074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prawo do ograniczenia przetwarzania danych, w tym: i. prawo do cofnięcia przyznanych wcześniej zgód (cofnięcie zgody nie ma wpływu na zgodność z prawem przetwarzania danych, którego dokonano na podstawie zgody przed jej wycofaniem), ii. </w:t>
      </w:r>
      <w:r w:rsidRPr="00CF271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osoba, której dane dotyczą wniosła sprzeciw wobec przetwarzania danych – do czasu ustalenia czy wniesiony sprzeciw wobec przetwarzania danych jest uzasadniony wobec uzasadnionego interesu Administratora DO</w:t>
      </w:r>
    </w:p>
    <w:p w:rsidR="00CF2711" w:rsidRPr="00CF2711" w:rsidRDefault="00CF2711" w:rsidP="00EF7074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711">
        <w:rPr>
          <w:rFonts w:ascii="Times New Roman" w:eastAsia="Times New Roman" w:hAnsi="Times New Roman" w:cs="Times New Roman"/>
          <w:sz w:val="24"/>
          <w:szCs w:val="24"/>
          <w:lang w:eastAsia="pl-PL"/>
        </w:rPr>
        <w:t>d) prawo do usunięcia danych osobowych w przypadku, gdy: i. dane nie są już niezbędne do celów, dla których były zebrane lub w inny sposób przetwarzane, ii. osoba, której dane dotyczą, wniosła sprzeciw wobec przetwarzania danych, iii. osoba, której dane dotyczą, cofnęła zgodę, na której opiera się przetwarzanie i nie ma innej podstawy prawnej przetwarzania, iv. dane przetwarzane są niezgodnie z obowiązującymi przepisami prawa, v. dane muszą być usunięte w celu wywiązania się z obowiązku wynikającego z przepisów prawa.</w:t>
      </w:r>
    </w:p>
    <w:p w:rsidR="00CF2711" w:rsidRPr="00CF2711" w:rsidRDefault="00CF2711" w:rsidP="00EF7074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711">
        <w:rPr>
          <w:rFonts w:ascii="Times New Roman" w:eastAsia="Times New Roman" w:hAnsi="Times New Roman" w:cs="Times New Roman"/>
          <w:sz w:val="24"/>
          <w:szCs w:val="24"/>
          <w:lang w:eastAsia="pl-PL"/>
        </w:rPr>
        <w:t>e) prawo do przenoszenia danych za pośrednictwem Administratora DO innemu administratorowi o ile przetwarzanie odbywa się na podstawie umowy zawartej z osobą, której dane dotyczą lub na podstawie zgody wyrażonej przez taką osobę;</w:t>
      </w:r>
    </w:p>
    <w:p w:rsidR="00CF2711" w:rsidRPr="00CF2711" w:rsidRDefault="00CF2711" w:rsidP="00EF7074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prawo wniesienia skargi do właściwego organu nadzorczego w przypadku uznania, że przetwarzane dane osobowe przez </w:t>
      </w:r>
      <w:r w:rsidR="007561DD" w:rsidRPr="007561D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/nazwa wynajmującego/</w:t>
      </w:r>
      <w:r w:rsidR="0075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2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naruszają Przepisy RODO;</w:t>
      </w:r>
    </w:p>
    <w:p w:rsidR="00CF2711" w:rsidRPr="00CF2711" w:rsidRDefault="00CF2711" w:rsidP="00EF7074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711">
        <w:rPr>
          <w:rFonts w:ascii="Times New Roman" w:eastAsia="Times New Roman" w:hAnsi="Times New Roman" w:cs="Times New Roman"/>
          <w:sz w:val="24"/>
          <w:szCs w:val="24"/>
          <w:lang w:eastAsia="pl-PL"/>
        </w:rPr>
        <w:t>g) prawo do uzyskania interwencji ze strony Administratora DO, wyrażenia własnego stanowiska i do zakwestionowania decyzji opartej na zautomatyzowanym przetwarzaniu danych.</w:t>
      </w:r>
    </w:p>
    <w:p w:rsidR="00CF2711" w:rsidRPr="00CF2711" w:rsidRDefault="00CF2711" w:rsidP="00CF2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2711" w:rsidRPr="00CF2711" w:rsidRDefault="00CF2711" w:rsidP="00CF2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711">
        <w:rPr>
          <w:rFonts w:ascii="Times New Roman" w:eastAsia="Times New Roman" w:hAnsi="Times New Roman" w:cs="Times New Roman"/>
          <w:sz w:val="24"/>
          <w:szCs w:val="24"/>
          <w:lang w:eastAsia="pl-PL"/>
        </w:rPr>
        <w:t>Prawa wymienione w pkt a) - g) powyżej można zrealizować poprzez kontakt z Administratorem DO (adres podany na wstępie, z dopiskiem: „Ochrona danych osobowych").</w:t>
      </w:r>
    </w:p>
    <w:p w:rsidR="00CF2711" w:rsidRPr="00CF2711" w:rsidRDefault="00CF2711" w:rsidP="00CF2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2711" w:rsidRPr="00CF2711" w:rsidRDefault="00CF2711" w:rsidP="00CF2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7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INFORMACJE O ODBIORCACH DANYCH OSOBOWYCH</w:t>
      </w:r>
    </w:p>
    <w:p w:rsidR="00CF2711" w:rsidRPr="00CF2711" w:rsidRDefault="00CF2711" w:rsidP="00CF2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2711" w:rsidRPr="00CF2711" w:rsidRDefault="00CF2711" w:rsidP="00CF2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711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danych osobowych w celach określonych w pkt. II, Pani/Pana dane osobowe mogą być udostępniane następującym odbiorcom lub kategoriom odbiorców:</w:t>
      </w:r>
    </w:p>
    <w:p w:rsidR="00CF2711" w:rsidRPr="00CF2711" w:rsidRDefault="00CF2711" w:rsidP="00EF7074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711">
        <w:rPr>
          <w:rFonts w:ascii="Times New Roman" w:eastAsia="Times New Roman" w:hAnsi="Times New Roman" w:cs="Times New Roman"/>
          <w:sz w:val="24"/>
          <w:szCs w:val="24"/>
          <w:lang w:eastAsia="pl-PL"/>
        </w:rPr>
        <w:t>a) podmioty uczestniczące w procesach niezbędnych do wykonania zwartych z Panią/Panem umów,</w:t>
      </w:r>
    </w:p>
    <w:p w:rsidR="00CF2711" w:rsidRPr="00CF2711" w:rsidRDefault="00CF2711" w:rsidP="00EF7074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podmioty wspierające </w:t>
      </w:r>
      <w:r w:rsidR="007561DD" w:rsidRPr="007561D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/nazwa wynajmującego/</w:t>
      </w:r>
      <w:r w:rsidR="0075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2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jego procesach biznesowych, w tym podmioty przetwarzające dane osobowe na rzecz </w:t>
      </w:r>
      <w:r w:rsidR="007561DD" w:rsidRPr="007561D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/nazwa wynajmującego/</w:t>
      </w:r>
      <w:r w:rsidR="0075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70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2711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uczestniczące w wykonywaniu naszych c</w:t>
      </w:r>
      <w:r w:rsidR="00EF70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zynności w tym: </w:t>
      </w:r>
      <w:r w:rsidRPr="00CF2711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uczestniczące w sprzedaży naszych usług lub organizacji akcji marketingowych;</w:t>
      </w:r>
    </w:p>
    <w:p w:rsidR="00CF2711" w:rsidRPr="00CF2711" w:rsidRDefault="00CF2711" w:rsidP="00CF2711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711">
        <w:rPr>
          <w:rFonts w:ascii="Times New Roman" w:eastAsia="Times New Roman" w:hAnsi="Times New Roman" w:cs="Times New Roman"/>
          <w:sz w:val="24"/>
          <w:szCs w:val="24"/>
          <w:lang w:eastAsia="pl-PL"/>
        </w:rPr>
        <w:t>e) podmioty realizujące usługi windykacyjne oraz podmioty nabywające wierzytelności – w razie nieopłacenia przez Pana/Pani naszych rachunków lub faktur w terminie</w:t>
      </w:r>
    </w:p>
    <w:p w:rsidR="00CF2711" w:rsidRPr="00CF2711" w:rsidRDefault="00CF2711" w:rsidP="00CF2711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711">
        <w:rPr>
          <w:rFonts w:ascii="Times New Roman" w:eastAsia="Times New Roman" w:hAnsi="Times New Roman" w:cs="Times New Roman"/>
          <w:sz w:val="24"/>
          <w:szCs w:val="24"/>
          <w:lang w:eastAsia="pl-PL"/>
        </w:rPr>
        <w:t>f) podmioty prowadzące usługi bankowe, w celu dokonania zwrotów na Pani/Pana rzecz lub w celu zapewnienia usługi polecenia za</w:t>
      </w:r>
      <w:bookmarkStart w:id="0" w:name="_GoBack"/>
      <w:bookmarkEnd w:id="0"/>
      <w:r w:rsidRPr="00CF2711">
        <w:rPr>
          <w:rFonts w:ascii="Times New Roman" w:eastAsia="Times New Roman" w:hAnsi="Times New Roman" w:cs="Times New Roman"/>
          <w:sz w:val="24"/>
          <w:szCs w:val="24"/>
          <w:lang w:eastAsia="pl-PL"/>
        </w:rPr>
        <w:t>płaty;</w:t>
      </w:r>
    </w:p>
    <w:p w:rsidR="00CF2711" w:rsidRPr="00CF2711" w:rsidRDefault="00CF2711" w:rsidP="00CF2711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71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g) podmioty realizujące usługi kurierskie lub pocztowe;</w:t>
      </w:r>
    </w:p>
    <w:p w:rsidR="00CF2711" w:rsidRPr="00CF2711" w:rsidRDefault="00CF2711" w:rsidP="00CF2711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711">
        <w:rPr>
          <w:rFonts w:ascii="Times New Roman" w:eastAsia="Times New Roman" w:hAnsi="Times New Roman" w:cs="Times New Roman"/>
          <w:sz w:val="24"/>
          <w:szCs w:val="24"/>
          <w:lang w:eastAsia="pl-PL"/>
        </w:rPr>
        <w:t>h) podmioty realizujące usługi przewozowe;</w:t>
      </w:r>
    </w:p>
    <w:p w:rsidR="00CF2711" w:rsidRPr="00CF2711" w:rsidRDefault="00CF2711" w:rsidP="00CF2711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711">
        <w:rPr>
          <w:rFonts w:ascii="Times New Roman" w:eastAsia="Times New Roman" w:hAnsi="Times New Roman" w:cs="Times New Roman"/>
          <w:sz w:val="24"/>
          <w:szCs w:val="24"/>
          <w:lang w:eastAsia="pl-PL"/>
        </w:rPr>
        <w:t>i) podmioty drukujące korespondencję oraz obsługujące korespondencję od klientów; j) biura informacji gospodarczej oraz BIK w celu otrzymania informacji o Pani/Pana zadłużeniu, które są dostępne w tych biurach;</w:t>
      </w:r>
    </w:p>
    <w:p w:rsidR="00CF2711" w:rsidRPr="00CF2711" w:rsidRDefault="00CF2711" w:rsidP="00CF2711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711">
        <w:rPr>
          <w:rFonts w:ascii="Times New Roman" w:eastAsia="Times New Roman" w:hAnsi="Times New Roman" w:cs="Times New Roman"/>
          <w:sz w:val="24"/>
          <w:szCs w:val="24"/>
          <w:lang w:eastAsia="pl-PL"/>
        </w:rPr>
        <w:t>k) Związek Banków Polskich w celu zweryfikowania czy Pani/Pana dokument tożsamości nie został zgłoszony do Systemu Dokumentów Zastrzeżonych;</w:t>
      </w:r>
    </w:p>
    <w:p w:rsidR="00CF2711" w:rsidRPr="00CF2711" w:rsidRDefault="00EF7074" w:rsidP="00CF2711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CF2711" w:rsidRPr="00CF2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Organy ścigania w przypadku podejrzenia popełnienia przestępstwa w związku z realizacją zawartej z </w:t>
      </w:r>
      <w:proofErr w:type="spellStart"/>
      <w:r w:rsidR="00CF2711" w:rsidRPr="00CF2711">
        <w:rPr>
          <w:rFonts w:ascii="Times New Roman" w:eastAsia="Times New Roman" w:hAnsi="Times New Roman" w:cs="Times New Roman"/>
          <w:sz w:val="24"/>
          <w:szCs w:val="24"/>
          <w:lang w:eastAsia="pl-PL"/>
        </w:rPr>
        <w:t>Europcar</w:t>
      </w:r>
      <w:proofErr w:type="spellEnd"/>
      <w:r w:rsidR="00CF2711" w:rsidRPr="00CF2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umowy.</w:t>
      </w:r>
    </w:p>
    <w:p w:rsidR="00E81010" w:rsidRDefault="007561DD"/>
    <w:sectPr w:rsidR="00E81010" w:rsidSect="005E4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7606E9"/>
    <w:multiLevelType w:val="multilevel"/>
    <w:tmpl w:val="B728F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711"/>
    <w:rsid w:val="005E49D3"/>
    <w:rsid w:val="00726090"/>
    <w:rsid w:val="007561DD"/>
    <w:rsid w:val="00CF2711"/>
    <w:rsid w:val="00D44D5D"/>
    <w:rsid w:val="00E96E8F"/>
    <w:rsid w:val="00EF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39B8CE-C947-44FB-B56F-0DED1C241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49D3"/>
  </w:style>
  <w:style w:type="paragraph" w:styleId="Nagwek1">
    <w:name w:val="heading 1"/>
    <w:basedOn w:val="Normalny"/>
    <w:link w:val="Nagwek1Znak"/>
    <w:uiPriority w:val="9"/>
    <w:qFormat/>
    <w:rsid w:val="00CF27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F271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F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F27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1116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sandra.siudzinska</dc:creator>
  <cp:lastModifiedBy>Admin</cp:lastModifiedBy>
  <cp:revision>2</cp:revision>
  <dcterms:created xsi:type="dcterms:W3CDTF">2018-06-18T10:44:00Z</dcterms:created>
  <dcterms:modified xsi:type="dcterms:W3CDTF">2018-06-18T10:44:00Z</dcterms:modified>
</cp:coreProperties>
</file>